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A72C6F" w14:textId="77777777" w:rsidR="006E20B2" w:rsidRDefault="0052095F">
      <w:pPr>
        <w:rPr>
          <w:b/>
          <w:sz w:val="28"/>
          <w:szCs w:val="28"/>
        </w:rPr>
      </w:pPr>
      <w:bookmarkStart w:id="0" w:name="_GoBack"/>
      <w:bookmarkEnd w:id="0"/>
      <w:r w:rsidRPr="0052095F">
        <w:rPr>
          <w:b/>
          <w:sz w:val="28"/>
          <w:szCs w:val="28"/>
        </w:rPr>
        <w:t>Guía de trabajo para progresar en ajedrez</w:t>
      </w:r>
    </w:p>
    <w:p w14:paraId="5560608F" w14:textId="77777777" w:rsidR="0052095F" w:rsidRDefault="0052095F">
      <w:pPr>
        <w:rPr>
          <w:b/>
          <w:sz w:val="28"/>
          <w:szCs w:val="28"/>
        </w:rPr>
      </w:pPr>
    </w:p>
    <w:p w14:paraId="6D653DAA" w14:textId="77777777" w:rsidR="0052095F" w:rsidRDefault="0052095F">
      <w:pPr>
        <w:rPr>
          <w:sz w:val="28"/>
          <w:szCs w:val="28"/>
        </w:rPr>
      </w:pPr>
      <w:r>
        <w:rPr>
          <w:sz w:val="28"/>
          <w:szCs w:val="28"/>
        </w:rPr>
        <w:t>El ajedrez es una disciplina compleja y los progresos en la fase inicial tienen que ver con desarrollar diversas destrezas asociadas a diversos ámbitos del juego.</w:t>
      </w:r>
    </w:p>
    <w:p w14:paraId="5FFB9C4A" w14:textId="77777777" w:rsidR="0052095F" w:rsidRDefault="0052095F">
      <w:pPr>
        <w:rPr>
          <w:sz w:val="28"/>
          <w:szCs w:val="28"/>
        </w:rPr>
      </w:pPr>
      <w:r>
        <w:rPr>
          <w:sz w:val="28"/>
          <w:szCs w:val="28"/>
        </w:rPr>
        <w:t xml:space="preserve">En primer </w:t>
      </w:r>
      <w:proofErr w:type="gramStart"/>
      <w:r>
        <w:rPr>
          <w:sz w:val="28"/>
          <w:szCs w:val="28"/>
        </w:rPr>
        <w:t>lugar</w:t>
      </w:r>
      <w:proofErr w:type="gramEnd"/>
      <w:r>
        <w:rPr>
          <w:sz w:val="28"/>
          <w:szCs w:val="28"/>
        </w:rPr>
        <w:t xml:space="preserve"> es necesario ejercitar las amenazas y capturas en 1 jugada:</w:t>
      </w:r>
    </w:p>
    <w:p w14:paraId="52A7B4B3" w14:textId="77777777" w:rsidR="0052095F" w:rsidRDefault="0052095F">
      <w:pPr>
        <w:rPr>
          <w:sz w:val="28"/>
          <w:szCs w:val="28"/>
        </w:rPr>
      </w:pPr>
    </w:p>
    <w:p w14:paraId="06CC0D80" w14:textId="77777777" w:rsidR="009C602D" w:rsidRDefault="0052095F">
      <w:pPr>
        <w:rPr>
          <w:sz w:val="28"/>
          <w:szCs w:val="28"/>
        </w:rPr>
      </w:pPr>
      <w:r>
        <w:rPr>
          <w:sz w:val="28"/>
          <w:szCs w:val="28"/>
        </w:rPr>
        <w:t xml:space="preserve">Juegan las negras: En esta posición las blancas generan una amenaza mu concreta sobre el punto f7 </w:t>
      </w:r>
    </w:p>
    <w:p w14:paraId="5D2E8C23" w14:textId="77777777" w:rsidR="00C701B5" w:rsidRPr="00C701B5" w:rsidRDefault="00C701B5" w:rsidP="00C701B5">
      <w:pPr>
        <w:pStyle w:val="Prrafodelista"/>
        <w:numPr>
          <w:ilvl w:val="0"/>
          <w:numId w:val="1"/>
        </w:numPr>
        <w:rPr>
          <w:b/>
          <w:sz w:val="28"/>
          <w:szCs w:val="28"/>
        </w:rPr>
      </w:pPr>
      <w:r w:rsidRPr="00C701B5">
        <w:rPr>
          <w:b/>
          <w:sz w:val="28"/>
          <w:szCs w:val="28"/>
        </w:rPr>
        <w:t>Ejercicio</w:t>
      </w:r>
    </w:p>
    <w:p w14:paraId="5DC31419" w14:textId="77777777" w:rsidR="00C701B5" w:rsidRPr="00C701B5" w:rsidRDefault="00C701B5" w:rsidP="00C701B5">
      <w:pPr>
        <w:rPr>
          <w:sz w:val="28"/>
          <w:szCs w:val="28"/>
        </w:rPr>
      </w:pPr>
    </w:p>
    <w:p w14:paraId="1FE6E6D0" w14:textId="77777777" w:rsidR="009C602D" w:rsidRDefault="0052095F" w:rsidP="009C602D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9C602D">
        <w:rPr>
          <w:sz w:val="28"/>
          <w:szCs w:val="28"/>
        </w:rPr>
        <w:t>¿Cómo defendería usted esta amenaza?</w:t>
      </w:r>
    </w:p>
    <w:p w14:paraId="78318A55" w14:textId="77777777" w:rsidR="009C602D" w:rsidRDefault="009C602D" w:rsidP="009C602D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9C602D">
        <w:rPr>
          <w:sz w:val="28"/>
          <w:szCs w:val="28"/>
        </w:rPr>
        <w:t>Comente las jugadas esperada</w:t>
      </w:r>
    </w:p>
    <w:p w14:paraId="1F94D7BE" w14:textId="77777777" w:rsidR="009C602D" w:rsidRPr="009C602D" w:rsidRDefault="009C602D" w:rsidP="009C602D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¿Por qué De7 es un error?</w:t>
      </w:r>
    </w:p>
    <w:p w14:paraId="2C25470D" w14:textId="77777777" w:rsidR="0052095F" w:rsidRDefault="0052095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238BF3" w14:textId="77777777" w:rsidR="009C602D" w:rsidRDefault="0052095F" w:rsidP="009C602D">
      <w:pPr>
        <w:jc w:val="center"/>
        <w:rPr>
          <w:sz w:val="28"/>
          <w:szCs w:val="28"/>
        </w:rPr>
      </w:pPr>
      <w:r>
        <w:rPr>
          <w:noProof/>
          <w:lang w:eastAsia="es-CL"/>
        </w:rPr>
        <w:drawing>
          <wp:inline distT="0" distB="0" distL="0" distR="0" wp14:anchorId="56F71F96" wp14:editId="6183AC9C">
            <wp:extent cx="3152775" cy="316957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7179" cy="324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B508" w14:textId="77777777" w:rsidR="009C602D" w:rsidRDefault="009C602D" w:rsidP="009C602D">
      <w:pPr>
        <w:jc w:val="center"/>
        <w:rPr>
          <w:sz w:val="28"/>
          <w:szCs w:val="28"/>
        </w:rPr>
      </w:pPr>
    </w:p>
    <w:p w14:paraId="2D79BFE3" w14:textId="77777777" w:rsidR="009C602D" w:rsidRDefault="009C602D" w:rsidP="009C602D">
      <w:pPr>
        <w:jc w:val="center"/>
        <w:rPr>
          <w:sz w:val="28"/>
          <w:szCs w:val="28"/>
        </w:rPr>
      </w:pPr>
    </w:p>
    <w:p w14:paraId="32C321FC" w14:textId="77777777" w:rsidR="009C602D" w:rsidRDefault="009C602D" w:rsidP="009C602D">
      <w:pPr>
        <w:jc w:val="both"/>
        <w:rPr>
          <w:sz w:val="28"/>
          <w:szCs w:val="28"/>
        </w:rPr>
      </w:pPr>
    </w:p>
    <w:p w14:paraId="02FB9512" w14:textId="77777777" w:rsidR="009C602D" w:rsidRPr="009C602D" w:rsidRDefault="009C602D" w:rsidP="009C602D">
      <w:pPr>
        <w:jc w:val="both"/>
        <w:rPr>
          <w:b/>
          <w:sz w:val="28"/>
          <w:szCs w:val="28"/>
        </w:rPr>
      </w:pPr>
      <w:r w:rsidRPr="009C602D">
        <w:rPr>
          <w:b/>
          <w:sz w:val="28"/>
          <w:szCs w:val="28"/>
        </w:rPr>
        <w:t>2. ¿Deben las negras jugar el caballo a c2?</w:t>
      </w:r>
    </w:p>
    <w:p w14:paraId="089282D3" w14:textId="77777777" w:rsidR="009C602D" w:rsidRDefault="009C602D" w:rsidP="009C602D">
      <w:pPr>
        <w:jc w:val="both"/>
        <w:rPr>
          <w:sz w:val="28"/>
          <w:szCs w:val="28"/>
        </w:rPr>
      </w:pPr>
    </w:p>
    <w:p w14:paraId="77B17D5E" w14:textId="77777777" w:rsidR="009C602D" w:rsidRDefault="009C602D" w:rsidP="009C602D">
      <w:pPr>
        <w:jc w:val="center"/>
        <w:rPr>
          <w:sz w:val="28"/>
          <w:szCs w:val="28"/>
        </w:rPr>
      </w:pPr>
      <w:r>
        <w:rPr>
          <w:noProof/>
          <w:lang w:eastAsia="es-CL"/>
        </w:rPr>
        <w:drawing>
          <wp:inline distT="0" distB="0" distL="0" distR="0" wp14:anchorId="1381C4D3" wp14:editId="7468988F">
            <wp:extent cx="2581275" cy="2544918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6531" cy="25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7021" w14:textId="77777777" w:rsidR="009C602D" w:rsidRDefault="009C602D" w:rsidP="009C602D">
      <w:pPr>
        <w:jc w:val="center"/>
        <w:rPr>
          <w:sz w:val="28"/>
          <w:szCs w:val="28"/>
        </w:rPr>
      </w:pPr>
    </w:p>
    <w:p w14:paraId="3D918FC2" w14:textId="77777777" w:rsidR="009C602D" w:rsidRPr="00C701B5" w:rsidRDefault="009C602D" w:rsidP="00C701B5">
      <w:pPr>
        <w:pStyle w:val="Prrafodelista"/>
        <w:numPr>
          <w:ilvl w:val="0"/>
          <w:numId w:val="3"/>
        </w:numPr>
        <w:jc w:val="both"/>
        <w:rPr>
          <w:b/>
          <w:sz w:val="28"/>
          <w:szCs w:val="28"/>
        </w:rPr>
      </w:pPr>
      <w:r w:rsidRPr="00C701B5">
        <w:rPr>
          <w:b/>
          <w:sz w:val="28"/>
          <w:szCs w:val="28"/>
        </w:rPr>
        <w:t>Detecte las diferencias y determine si la misma jugada da resultado</w:t>
      </w:r>
    </w:p>
    <w:p w14:paraId="1444E35D" w14:textId="77777777" w:rsidR="009C602D" w:rsidRPr="009C602D" w:rsidRDefault="009C602D" w:rsidP="009C602D">
      <w:pPr>
        <w:jc w:val="both"/>
        <w:rPr>
          <w:sz w:val="28"/>
          <w:szCs w:val="28"/>
        </w:rPr>
      </w:pPr>
    </w:p>
    <w:p w14:paraId="31D3311D" w14:textId="77777777" w:rsidR="00C701B5" w:rsidRDefault="009C602D" w:rsidP="00C701B5">
      <w:pPr>
        <w:jc w:val="center"/>
        <w:rPr>
          <w:sz w:val="28"/>
          <w:szCs w:val="28"/>
        </w:rPr>
      </w:pPr>
      <w:r>
        <w:rPr>
          <w:noProof/>
          <w:lang w:eastAsia="es-CL"/>
        </w:rPr>
        <w:drawing>
          <wp:inline distT="0" distB="0" distL="0" distR="0" wp14:anchorId="6BB191D8" wp14:editId="1634FAE4">
            <wp:extent cx="2776681" cy="2771775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3697" cy="27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0692" w14:textId="77777777" w:rsidR="00C701B5" w:rsidRPr="00C701B5" w:rsidRDefault="00C701B5" w:rsidP="00C701B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4. Si las negras jugasen Cc6, cuál es el principal problema que permite aprovechar el tema en la diagonal b1-h7</w:t>
      </w:r>
    </w:p>
    <w:p w14:paraId="17D8CB22" w14:textId="77777777" w:rsidR="009C602D" w:rsidRDefault="009C602D" w:rsidP="009C602D">
      <w:pPr>
        <w:jc w:val="both"/>
        <w:rPr>
          <w:sz w:val="28"/>
          <w:szCs w:val="28"/>
        </w:rPr>
      </w:pPr>
    </w:p>
    <w:p w14:paraId="72F5A4C0" w14:textId="77777777" w:rsidR="009C602D" w:rsidRDefault="00C701B5" w:rsidP="00C701B5">
      <w:pPr>
        <w:jc w:val="center"/>
        <w:rPr>
          <w:sz w:val="28"/>
          <w:szCs w:val="28"/>
        </w:rPr>
      </w:pPr>
      <w:r>
        <w:rPr>
          <w:noProof/>
          <w:lang w:eastAsia="es-CL"/>
        </w:rPr>
        <w:drawing>
          <wp:inline distT="0" distB="0" distL="0" distR="0" wp14:anchorId="0989B434" wp14:editId="02D2EB49">
            <wp:extent cx="2752725" cy="276253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2507" cy="27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4BF1" w14:textId="77777777" w:rsidR="00C701B5" w:rsidRDefault="00C701B5" w:rsidP="00C701B5">
      <w:pPr>
        <w:jc w:val="center"/>
        <w:rPr>
          <w:sz w:val="28"/>
          <w:szCs w:val="28"/>
        </w:rPr>
      </w:pPr>
    </w:p>
    <w:p w14:paraId="23742F80" w14:textId="77777777" w:rsidR="00C701B5" w:rsidRPr="00C701B5" w:rsidRDefault="00C701B5" w:rsidP="00C701B5">
      <w:pPr>
        <w:pStyle w:val="Prrafodelista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5. </w:t>
      </w:r>
      <w:r w:rsidRPr="00C701B5">
        <w:rPr>
          <w:b/>
          <w:sz w:val="28"/>
          <w:szCs w:val="28"/>
        </w:rPr>
        <w:t>Pueden las negras defenderse de la jugada Dd4</w:t>
      </w:r>
    </w:p>
    <w:p w14:paraId="3B4EF7E6" w14:textId="77777777" w:rsidR="00C701B5" w:rsidRPr="00C701B5" w:rsidRDefault="00C701B5" w:rsidP="00C701B5">
      <w:pPr>
        <w:jc w:val="both"/>
        <w:rPr>
          <w:b/>
          <w:sz w:val="28"/>
          <w:szCs w:val="28"/>
        </w:rPr>
      </w:pPr>
    </w:p>
    <w:p w14:paraId="5F890772" w14:textId="77777777" w:rsidR="00C701B5" w:rsidRDefault="00C701B5" w:rsidP="00C701B5">
      <w:pPr>
        <w:jc w:val="center"/>
        <w:rPr>
          <w:sz w:val="28"/>
          <w:szCs w:val="28"/>
        </w:rPr>
      </w:pPr>
      <w:r>
        <w:rPr>
          <w:noProof/>
          <w:lang w:eastAsia="es-CL"/>
        </w:rPr>
        <w:drawing>
          <wp:inline distT="0" distB="0" distL="0" distR="0" wp14:anchorId="7099126E" wp14:editId="3B64E7AC">
            <wp:extent cx="2979246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6453" cy="30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98E7" w14:textId="77777777" w:rsidR="001A69D0" w:rsidRDefault="001A69D0" w:rsidP="00C701B5">
      <w:pPr>
        <w:jc w:val="center"/>
        <w:rPr>
          <w:sz w:val="28"/>
          <w:szCs w:val="28"/>
        </w:rPr>
      </w:pPr>
    </w:p>
    <w:p w14:paraId="50C98C64" w14:textId="77777777" w:rsidR="001A69D0" w:rsidRPr="001A69D0" w:rsidRDefault="001A69D0" w:rsidP="00C701B5">
      <w:pPr>
        <w:jc w:val="center"/>
        <w:rPr>
          <w:b/>
          <w:sz w:val="28"/>
          <w:szCs w:val="28"/>
        </w:rPr>
      </w:pPr>
      <w:r w:rsidRPr="001A69D0">
        <w:rPr>
          <w:b/>
          <w:sz w:val="28"/>
          <w:szCs w:val="28"/>
        </w:rPr>
        <w:lastRenderedPageBreak/>
        <w:t>Resuelva los siguientes ejercicios de táctica</w:t>
      </w:r>
    </w:p>
    <w:p w14:paraId="5F1BB430" w14:textId="77777777" w:rsidR="00C701B5" w:rsidRDefault="00C701B5" w:rsidP="00C701B5">
      <w:pPr>
        <w:jc w:val="center"/>
        <w:rPr>
          <w:sz w:val="28"/>
          <w:szCs w:val="28"/>
        </w:rPr>
      </w:pPr>
    </w:p>
    <w:p w14:paraId="44DC89CD" w14:textId="77777777" w:rsidR="001A69D0" w:rsidRDefault="001A69D0" w:rsidP="001A69D0">
      <w:r>
        <w:rPr>
          <w:noProof/>
          <w:lang w:eastAsia="es-CL"/>
        </w:rPr>
        <w:drawing>
          <wp:inline distT="0" distB="0" distL="0" distR="0" wp14:anchorId="291876A5" wp14:editId="2A8C6485">
            <wp:extent cx="2495550" cy="24955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>
        <w:rPr>
          <w:noProof/>
          <w:lang w:eastAsia="es-CL"/>
        </w:rPr>
        <w:drawing>
          <wp:inline distT="0" distB="0" distL="0" distR="0" wp14:anchorId="66F90E37" wp14:editId="7BA35441">
            <wp:extent cx="2476500" cy="24765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5AAF" w14:textId="77777777" w:rsidR="001A69D0" w:rsidRDefault="001A69D0" w:rsidP="001A69D0"/>
    <w:p w14:paraId="0B66C3EB" w14:textId="77777777" w:rsidR="001A69D0" w:rsidRDefault="001A69D0" w:rsidP="001A69D0">
      <w:r>
        <w:t>Juegan Blancas y dan jaque mate en 2 jugadas</w:t>
      </w:r>
      <w:r>
        <w:tab/>
      </w:r>
      <w:r>
        <w:tab/>
        <w:t>Blancas (2 jugadas)</w:t>
      </w:r>
    </w:p>
    <w:p w14:paraId="0076C7C5" w14:textId="77777777" w:rsidR="001A69D0" w:rsidRDefault="001A69D0" w:rsidP="001A69D0"/>
    <w:p w14:paraId="67DA8949" w14:textId="77777777" w:rsidR="001A69D0" w:rsidRDefault="001A69D0" w:rsidP="001A69D0">
      <w:r>
        <w:rPr>
          <w:noProof/>
          <w:lang w:eastAsia="es-CL"/>
        </w:rPr>
        <w:drawing>
          <wp:inline distT="0" distB="0" distL="0" distR="0" wp14:anchorId="43E4409E" wp14:editId="268FC2BE">
            <wp:extent cx="2505075" cy="25050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  <w:lang w:eastAsia="es-CL"/>
        </w:rPr>
        <w:drawing>
          <wp:inline distT="0" distB="0" distL="0" distR="0" wp14:anchorId="742EC897" wp14:editId="41D23354">
            <wp:extent cx="2524125" cy="25241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A29E" w14:textId="77777777" w:rsidR="001A69D0" w:rsidRDefault="001A69D0" w:rsidP="001A69D0"/>
    <w:p w14:paraId="16585853" w14:textId="77777777" w:rsidR="001A69D0" w:rsidRDefault="001A69D0" w:rsidP="001A69D0">
      <w:r>
        <w:t>Negras: Mate en 2 jugadas</w:t>
      </w:r>
      <w:r>
        <w:tab/>
      </w:r>
      <w:r>
        <w:tab/>
      </w:r>
      <w:r>
        <w:tab/>
      </w:r>
      <w:r>
        <w:tab/>
        <w:t>Blancas Mate en 2 jugadas</w:t>
      </w:r>
    </w:p>
    <w:p w14:paraId="56412239" w14:textId="77777777" w:rsidR="00C701B5" w:rsidRDefault="00C701B5" w:rsidP="00C701B5">
      <w:pPr>
        <w:jc w:val="center"/>
        <w:rPr>
          <w:sz w:val="28"/>
          <w:szCs w:val="28"/>
        </w:rPr>
      </w:pPr>
    </w:p>
    <w:p w14:paraId="1BCAB5C8" w14:textId="77777777" w:rsidR="009C602D" w:rsidRDefault="009C602D" w:rsidP="009C602D">
      <w:pPr>
        <w:jc w:val="both"/>
        <w:rPr>
          <w:sz w:val="28"/>
          <w:szCs w:val="28"/>
        </w:rPr>
      </w:pPr>
    </w:p>
    <w:p w14:paraId="4AAC81A9" w14:textId="77777777" w:rsidR="0052095F" w:rsidRDefault="0052095F"/>
    <w:sectPr w:rsidR="0052095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ABA865" w14:textId="77777777" w:rsidR="00975131" w:rsidRDefault="00975131" w:rsidP="00C701B5">
      <w:pPr>
        <w:spacing w:after="0" w:line="240" w:lineRule="auto"/>
      </w:pPr>
      <w:r>
        <w:separator/>
      </w:r>
    </w:p>
  </w:endnote>
  <w:endnote w:type="continuationSeparator" w:id="0">
    <w:p w14:paraId="068EA918" w14:textId="77777777" w:rsidR="00975131" w:rsidRDefault="00975131" w:rsidP="00C701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07FBB4" w14:textId="77777777" w:rsidR="00975131" w:rsidRDefault="00975131" w:rsidP="00C701B5">
      <w:pPr>
        <w:spacing w:after="0" w:line="240" w:lineRule="auto"/>
      </w:pPr>
      <w:r>
        <w:separator/>
      </w:r>
    </w:p>
  </w:footnote>
  <w:footnote w:type="continuationSeparator" w:id="0">
    <w:p w14:paraId="058CEFFC" w14:textId="77777777" w:rsidR="00975131" w:rsidRDefault="00975131" w:rsidP="00C701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22634"/>
    <w:multiLevelType w:val="hybridMultilevel"/>
    <w:tmpl w:val="B4E8B060"/>
    <w:lvl w:ilvl="0" w:tplc="CA12A6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C2D2D"/>
    <w:multiLevelType w:val="hybridMultilevel"/>
    <w:tmpl w:val="7EF62B66"/>
    <w:lvl w:ilvl="0" w:tplc="34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CD3411"/>
    <w:multiLevelType w:val="hybridMultilevel"/>
    <w:tmpl w:val="BB786D94"/>
    <w:lvl w:ilvl="0" w:tplc="4942EB7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95F"/>
    <w:rsid w:val="001A69D0"/>
    <w:rsid w:val="0052095F"/>
    <w:rsid w:val="006E20B2"/>
    <w:rsid w:val="00975131"/>
    <w:rsid w:val="009C602D"/>
    <w:rsid w:val="00C701B5"/>
    <w:rsid w:val="00C84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5D4A85"/>
  <w15:chartTrackingRefBased/>
  <w15:docId w15:val="{FAC934D4-07E4-4780-9762-FF8B502DA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C602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701B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01B5"/>
  </w:style>
  <w:style w:type="paragraph" w:styleId="Piedepgina">
    <w:name w:val="footer"/>
    <w:basedOn w:val="Normal"/>
    <w:link w:val="PiedepginaCar"/>
    <w:uiPriority w:val="99"/>
    <w:unhideWhenUsed/>
    <w:rsid w:val="00C701B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01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152</Words>
  <Characters>839</Characters>
  <Application>Microsoft Office Word</Application>
  <DocSecurity>4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Pablo Calvo</cp:lastModifiedBy>
  <cp:revision>2</cp:revision>
  <dcterms:created xsi:type="dcterms:W3CDTF">2020-04-08T15:15:00Z</dcterms:created>
  <dcterms:modified xsi:type="dcterms:W3CDTF">2020-04-08T15:15:00Z</dcterms:modified>
</cp:coreProperties>
</file>